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71C" w:rsidRDefault="00942C24" w:rsidP="00C53458">
      <w:pPr>
        <w:spacing w:after="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C24">
        <w:rPr>
          <w:rFonts w:ascii="Times New Roman" w:hAnsi="Times New Roman" w:cs="Times New Roman"/>
          <w:b/>
          <w:sz w:val="28"/>
          <w:szCs w:val="28"/>
        </w:rPr>
        <w:t>Рекомендации для родителей</w:t>
      </w:r>
    </w:p>
    <w:p w:rsidR="00942C24" w:rsidRDefault="00942C24" w:rsidP="00053085">
      <w:pPr>
        <w:spacing w:after="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«ВЗАИМОПОНИМАНИЕ С МАЛЫШОМ. </w:t>
      </w:r>
    </w:p>
    <w:p w:rsidR="00D5698E" w:rsidRPr="00D5698E" w:rsidRDefault="00D5698E" w:rsidP="00D5698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-105410</wp:posOffset>
            </wp:positionH>
            <wp:positionV relativeFrom="paragraph">
              <wp:posOffset>41275</wp:posOffset>
            </wp:positionV>
            <wp:extent cx="1947545" cy="2264410"/>
            <wp:effectExtent l="19050" t="0" r="0" b="0"/>
            <wp:wrapSquare wrapText="bothSides"/>
            <wp:docPr id="2" name="Рисунок 2" descr="C:\Users\дом\Desktop\Взаимопонима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esktop\Взаимопонимани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2264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39B4" w:rsidRPr="003239B4">
        <w:rPr>
          <w:rFonts w:ascii="Times New Roman" w:hAnsi="Times New Roman" w:cs="Times New Roman"/>
          <w:sz w:val="28"/>
          <w:szCs w:val="28"/>
        </w:rPr>
        <w:t xml:space="preserve">Малыш </w:t>
      </w:r>
      <w:r w:rsidR="003239B4">
        <w:rPr>
          <w:rFonts w:ascii="Times New Roman" w:hAnsi="Times New Roman" w:cs="Times New Roman"/>
          <w:sz w:val="28"/>
          <w:szCs w:val="28"/>
        </w:rPr>
        <w:t>от 1,5</w:t>
      </w:r>
      <w:r w:rsidR="007B7A48">
        <w:rPr>
          <w:rFonts w:ascii="Times New Roman" w:hAnsi="Times New Roman" w:cs="Times New Roman"/>
          <w:sz w:val="28"/>
          <w:szCs w:val="28"/>
        </w:rPr>
        <w:t xml:space="preserve"> до 2</w:t>
      </w:r>
      <w:r w:rsidR="003239B4">
        <w:rPr>
          <w:rFonts w:ascii="Times New Roman" w:hAnsi="Times New Roman" w:cs="Times New Roman"/>
          <w:sz w:val="28"/>
          <w:szCs w:val="28"/>
        </w:rPr>
        <w:t xml:space="preserve">-х </w:t>
      </w:r>
      <w:r w:rsidR="007B7A48">
        <w:rPr>
          <w:rFonts w:ascii="Times New Roman" w:hAnsi="Times New Roman" w:cs="Times New Roman"/>
          <w:sz w:val="28"/>
          <w:szCs w:val="28"/>
        </w:rPr>
        <w:t xml:space="preserve">лет </w:t>
      </w:r>
      <w:r w:rsidR="003239B4">
        <w:rPr>
          <w:rFonts w:ascii="Times New Roman" w:hAnsi="Times New Roman" w:cs="Times New Roman"/>
          <w:sz w:val="28"/>
          <w:szCs w:val="28"/>
        </w:rPr>
        <w:t xml:space="preserve">активные «почемучки». Эта особенность часто усложняет общение родителей с детьми. </w:t>
      </w:r>
      <w:r w:rsidR="00D57D0D">
        <w:rPr>
          <w:rFonts w:ascii="Times New Roman" w:hAnsi="Times New Roman" w:cs="Times New Roman"/>
          <w:sz w:val="28"/>
          <w:szCs w:val="28"/>
        </w:rPr>
        <w:t>У малышей еще недостаточно развиты:</w:t>
      </w:r>
      <w:r w:rsidR="001A4467">
        <w:rPr>
          <w:rFonts w:ascii="Times New Roman" w:hAnsi="Times New Roman" w:cs="Times New Roman"/>
          <w:sz w:val="28"/>
          <w:szCs w:val="28"/>
        </w:rPr>
        <w:t xml:space="preserve"> м</w:t>
      </w:r>
      <w:r w:rsidR="00D57D0D">
        <w:rPr>
          <w:rFonts w:ascii="Times New Roman" w:hAnsi="Times New Roman" w:cs="Times New Roman"/>
          <w:sz w:val="28"/>
          <w:szCs w:val="28"/>
        </w:rPr>
        <w:t>оторика, речь, коммуникативные способности, однако, их стойкое желание быть независимыми и самостоятельными могут смутить, даже самых преданных и любящих родителей. В этот период малыш</w:t>
      </w:r>
      <w:r w:rsidR="007B7A48">
        <w:rPr>
          <w:rFonts w:ascii="Times New Roman" w:hAnsi="Times New Roman" w:cs="Times New Roman"/>
          <w:sz w:val="28"/>
          <w:szCs w:val="28"/>
        </w:rPr>
        <w:t>и</w:t>
      </w:r>
      <w:r w:rsidR="00D57D0D">
        <w:rPr>
          <w:rFonts w:ascii="Times New Roman" w:hAnsi="Times New Roman" w:cs="Times New Roman"/>
          <w:sz w:val="28"/>
          <w:szCs w:val="28"/>
        </w:rPr>
        <w:t xml:space="preserve"> </w:t>
      </w:r>
      <w:r w:rsidR="007B7A48">
        <w:rPr>
          <w:rFonts w:ascii="Times New Roman" w:hAnsi="Times New Roman" w:cs="Times New Roman"/>
          <w:sz w:val="28"/>
          <w:szCs w:val="28"/>
        </w:rPr>
        <w:t xml:space="preserve">развиваются </w:t>
      </w:r>
      <w:r w:rsidR="00D57D0D">
        <w:rPr>
          <w:rFonts w:ascii="Times New Roman" w:hAnsi="Times New Roman" w:cs="Times New Roman"/>
          <w:sz w:val="28"/>
          <w:szCs w:val="28"/>
        </w:rPr>
        <w:t>стремительно, поэтому</w:t>
      </w:r>
      <w:r w:rsidR="001A4467">
        <w:rPr>
          <w:rFonts w:ascii="Times New Roman" w:hAnsi="Times New Roman" w:cs="Times New Roman"/>
          <w:sz w:val="28"/>
          <w:szCs w:val="28"/>
        </w:rPr>
        <w:t>, очень важно</w:t>
      </w:r>
      <w:r w:rsidR="00D57D0D">
        <w:rPr>
          <w:rFonts w:ascii="Times New Roman" w:hAnsi="Times New Roman" w:cs="Times New Roman"/>
          <w:sz w:val="28"/>
          <w:szCs w:val="28"/>
        </w:rPr>
        <w:t xml:space="preserve"> для взрослых</w:t>
      </w:r>
      <w:r w:rsidR="001A4467">
        <w:rPr>
          <w:rFonts w:ascii="Times New Roman" w:hAnsi="Times New Roman" w:cs="Times New Roman"/>
          <w:sz w:val="28"/>
          <w:szCs w:val="28"/>
        </w:rPr>
        <w:t>, стать для них другом, помощником</w:t>
      </w:r>
      <w:r w:rsidR="001A4467" w:rsidRPr="00D5698E">
        <w:rPr>
          <w:rFonts w:ascii="Times New Roman" w:hAnsi="Times New Roman" w:cs="Times New Roman"/>
          <w:sz w:val="28"/>
          <w:szCs w:val="28"/>
        </w:rPr>
        <w:t>.</w:t>
      </w:r>
      <w:r w:rsidRPr="00D5698E">
        <w:rPr>
          <w:rFonts w:ascii="Times New Roman" w:hAnsi="Times New Roman" w:cs="Times New Roman"/>
          <w:sz w:val="28"/>
          <w:szCs w:val="28"/>
        </w:rPr>
        <w:t xml:space="preserve"> </w:t>
      </w:r>
      <w:r w:rsidRPr="00D5698E">
        <w:rPr>
          <w:rFonts w:ascii="Times New Roman" w:hAnsi="Times New Roman" w:cs="Times New Roman"/>
          <w:i/>
          <w:sz w:val="28"/>
          <w:szCs w:val="28"/>
        </w:rPr>
        <w:t>Как же понять друг друга?</w:t>
      </w:r>
    </w:p>
    <w:p w:rsidR="0083351F" w:rsidRPr="00D5698E" w:rsidRDefault="00E711C0" w:rsidP="00D5698E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 w:rsidRPr="00D5698E">
        <w:rPr>
          <w:rFonts w:ascii="Times New Roman" w:hAnsi="Times New Roman" w:cs="Times New Roman"/>
          <w:i/>
          <w:sz w:val="28"/>
          <w:szCs w:val="28"/>
        </w:rPr>
        <w:t>Вам помогут небольшие</w:t>
      </w:r>
      <w:r w:rsidRPr="00D569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698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5698E" w:rsidRPr="00D5698E">
        <w:rPr>
          <w:rFonts w:ascii="Times New Roman" w:hAnsi="Times New Roman" w:cs="Times New Roman"/>
          <w:b/>
          <w:sz w:val="28"/>
          <w:szCs w:val="28"/>
        </w:rPr>
        <w:t>ПОДСКАЗКИ.</w:t>
      </w:r>
    </w:p>
    <w:p w:rsidR="0083351F" w:rsidRDefault="0083351F" w:rsidP="00053085">
      <w:pPr>
        <w:pStyle w:val="a5"/>
        <w:numPr>
          <w:ilvl w:val="0"/>
          <w:numId w:val="2"/>
        </w:numPr>
        <w:spacing w:after="80"/>
        <w:ind w:left="425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41EBF">
        <w:rPr>
          <w:rFonts w:ascii="Times New Roman" w:hAnsi="Times New Roman" w:cs="Times New Roman"/>
          <w:b/>
          <w:sz w:val="28"/>
          <w:szCs w:val="28"/>
        </w:rPr>
        <w:t>Говорите помедленнее</w:t>
      </w:r>
      <w:r>
        <w:rPr>
          <w:rFonts w:ascii="Times New Roman" w:hAnsi="Times New Roman" w:cs="Times New Roman"/>
          <w:sz w:val="28"/>
          <w:szCs w:val="28"/>
        </w:rPr>
        <w:t>. Четко выговаривайте слова – этим вы поможете понять вас и научиться общению в дальнейшем.</w:t>
      </w:r>
    </w:p>
    <w:p w:rsidR="0083351F" w:rsidRDefault="0083351F" w:rsidP="00053085">
      <w:pPr>
        <w:pStyle w:val="a5"/>
        <w:numPr>
          <w:ilvl w:val="0"/>
          <w:numId w:val="2"/>
        </w:numPr>
        <w:spacing w:before="80" w:after="0"/>
        <w:ind w:left="425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41EBF">
        <w:rPr>
          <w:rFonts w:ascii="Times New Roman" w:hAnsi="Times New Roman" w:cs="Times New Roman"/>
          <w:b/>
          <w:sz w:val="28"/>
          <w:szCs w:val="28"/>
        </w:rPr>
        <w:t>Смотрите в глаза, когда вы разговариваете с ребенком</w:t>
      </w:r>
      <w:r>
        <w:rPr>
          <w:rFonts w:ascii="Times New Roman" w:hAnsi="Times New Roman" w:cs="Times New Roman"/>
          <w:sz w:val="28"/>
          <w:szCs w:val="28"/>
        </w:rPr>
        <w:t>. Наклонитесь к нему, если это необходимо. Так вы</w:t>
      </w:r>
      <w:r w:rsidR="008F70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0B0">
        <w:rPr>
          <w:rFonts w:ascii="Times New Roman" w:hAnsi="Times New Roman" w:cs="Times New Roman"/>
          <w:sz w:val="28"/>
          <w:szCs w:val="28"/>
        </w:rPr>
        <w:t xml:space="preserve">полностью, </w:t>
      </w:r>
      <w:r>
        <w:rPr>
          <w:rFonts w:ascii="Times New Roman" w:hAnsi="Times New Roman" w:cs="Times New Roman"/>
          <w:sz w:val="28"/>
          <w:szCs w:val="28"/>
        </w:rPr>
        <w:t>завладее</w:t>
      </w:r>
      <w:r w:rsidR="008F70B0">
        <w:rPr>
          <w:rFonts w:ascii="Times New Roman" w:hAnsi="Times New Roman" w:cs="Times New Roman"/>
          <w:sz w:val="28"/>
          <w:szCs w:val="28"/>
        </w:rPr>
        <w:t>те вниманием малыша</w:t>
      </w:r>
      <w:r>
        <w:rPr>
          <w:rFonts w:ascii="Times New Roman" w:hAnsi="Times New Roman" w:cs="Times New Roman"/>
          <w:sz w:val="28"/>
          <w:szCs w:val="28"/>
        </w:rPr>
        <w:t>. В дальнейшем же, это поможет ему научит</w:t>
      </w:r>
      <w:r w:rsidR="00053085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концентрировать свое внимание на необходимом объекте.</w:t>
      </w:r>
    </w:p>
    <w:p w:rsidR="0083351F" w:rsidRDefault="00030EF6" w:rsidP="00053085">
      <w:pPr>
        <w:pStyle w:val="a5"/>
        <w:numPr>
          <w:ilvl w:val="0"/>
          <w:numId w:val="2"/>
        </w:numPr>
        <w:spacing w:before="80" w:after="0"/>
        <w:ind w:left="425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41EBF">
        <w:rPr>
          <w:rFonts w:ascii="Times New Roman" w:hAnsi="Times New Roman" w:cs="Times New Roman"/>
          <w:b/>
          <w:sz w:val="28"/>
          <w:szCs w:val="28"/>
        </w:rPr>
        <w:t>Говорите с ним спокойно, даже, если он совершает ошибки</w:t>
      </w:r>
      <w:r>
        <w:rPr>
          <w:rFonts w:ascii="Times New Roman" w:hAnsi="Times New Roman" w:cs="Times New Roman"/>
          <w:sz w:val="28"/>
          <w:szCs w:val="28"/>
        </w:rPr>
        <w:t xml:space="preserve">. Мягкое (даже нежное) отношение гораздо быстрее привлечет </w:t>
      </w:r>
      <w:r w:rsidR="005918CB">
        <w:rPr>
          <w:rFonts w:ascii="Times New Roman" w:hAnsi="Times New Roman" w:cs="Times New Roman"/>
          <w:sz w:val="28"/>
          <w:szCs w:val="28"/>
        </w:rPr>
        <w:t>внимание малыша и вызовет ответное взаимопонимание</w:t>
      </w:r>
      <w:r w:rsidR="00E711C0">
        <w:rPr>
          <w:rFonts w:ascii="Times New Roman" w:hAnsi="Times New Roman" w:cs="Times New Roman"/>
          <w:sz w:val="28"/>
          <w:szCs w:val="28"/>
        </w:rPr>
        <w:t>, чем крик.</w:t>
      </w:r>
    </w:p>
    <w:p w:rsidR="005918CB" w:rsidRPr="005918CB" w:rsidRDefault="005918CB" w:rsidP="00053085">
      <w:pPr>
        <w:pStyle w:val="a5"/>
        <w:numPr>
          <w:ilvl w:val="0"/>
          <w:numId w:val="2"/>
        </w:numPr>
        <w:spacing w:before="80" w:after="0"/>
        <w:ind w:left="425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41EBF">
        <w:rPr>
          <w:rFonts w:ascii="Times New Roman" w:hAnsi="Times New Roman" w:cs="Times New Roman"/>
          <w:b/>
          <w:sz w:val="28"/>
          <w:szCs w:val="28"/>
        </w:rPr>
        <w:t>Не перебивайте малыша</w:t>
      </w:r>
      <w:r>
        <w:rPr>
          <w:rFonts w:ascii="Times New Roman" w:hAnsi="Times New Roman" w:cs="Times New Roman"/>
          <w:sz w:val="28"/>
          <w:szCs w:val="28"/>
        </w:rPr>
        <w:t>. Дайте ему возможность высказаться (</w:t>
      </w:r>
      <w:r>
        <w:rPr>
          <w:rFonts w:ascii="Times New Roman" w:hAnsi="Times New Roman" w:cs="Times New Roman"/>
          <w:i/>
          <w:sz w:val="28"/>
          <w:szCs w:val="28"/>
        </w:rPr>
        <w:t>наберитесь терпения).</w:t>
      </w:r>
    </w:p>
    <w:p w:rsidR="005918CB" w:rsidRDefault="005918CB" w:rsidP="00053085">
      <w:pPr>
        <w:pStyle w:val="a5"/>
        <w:numPr>
          <w:ilvl w:val="0"/>
          <w:numId w:val="2"/>
        </w:numPr>
        <w:spacing w:before="80" w:after="0"/>
        <w:ind w:left="425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41EBF">
        <w:rPr>
          <w:rFonts w:ascii="Times New Roman" w:hAnsi="Times New Roman" w:cs="Times New Roman"/>
          <w:b/>
          <w:sz w:val="28"/>
          <w:szCs w:val="28"/>
        </w:rPr>
        <w:t>Проверьте окружающую среду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41EBF">
        <w:rPr>
          <w:rFonts w:ascii="Times New Roman" w:hAnsi="Times New Roman" w:cs="Times New Roman"/>
          <w:b/>
          <w:sz w:val="28"/>
          <w:szCs w:val="28"/>
        </w:rPr>
        <w:t>Соответствует ли она технике безопасности.</w:t>
      </w:r>
      <w:r>
        <w:rPr>
          <w:rFonts w:ascii="Times New Roman" w:hAnsi="Times New Roman" w:cs="Times New Roman"/>
          <w:sz w:val="28"/>
          <w:szCs w:val="28"/>
        </w:rPr>
        <w:t xml:space="preserve"> Потому что</w:t>
      </w:r>
      <w:r w:rsidR="008F70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малыш</w:t>
      </w:r>
      <w:r w:rsidR="008F70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 ее исследовании, </w:t>
      </w:r>
      <w:r w:rsidR="00E711C0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пользоваться не только пальчиками, но и на «зуб». Запрет </w:t>
      </w:r>
      <w:r w:rsidR="008F70B0">
        <w:rPr>
          <w:rFonts w:ascii="Times New Roman" w:hAnsi="Times New Roman" w:cs="Times New Roman"/>
          <w:sz w:val="28"/>
          <w:szCs w:val="28"/>
        </w:rPr>
        <w:t>же</w:t>
      </w:r>
      <w:r w:rsidR="00E711C0">
        <w:rPr>
          <w:rFonts w:ascii="Times New Roman" w:hAnsi="Times New Roman" w:cs="Times New Roman"/>
          <w:sz w:val="28"/>
          <w:szCs w:val="28"/>
        </w:rPr>
        <w:t>,</w:t>
      </w:r>
      <w:r w:rsidR="008F70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будет равносилен </w:t>
      </w:r>
      <w:r w:rsidR="008F70B0">
        <w:rPr>
          <w:rFonts w:ascii="Times New Roman" w:hAnsi="Times New Roman" w:cs="Times New Roman"/>
          <w:sz w:val="28"/>
          <w:szCs w:val="28"/>
        </w:rPr>
        <w:t>ситуации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F70B0">
        <w:rPr>
          <w:rFonts w:ascii="Times New Roman" w:hAnsi="Times New Roman" w:cs="Times New Roman"/>
          <w:sz w:val="28"/>
          <w:szCs w:val="28"/>
        </w:rPr>
        <w:t>когда</w:t>
      </w:r>
      <w:r>
        <w:rPr>
          <w:rFonts w:ascii="Times New Roman" w:hAnsi="Times New Roman" w:cs="Times New Roman"/>
          <w:sz w:val="28"/>
          <w:szCs w:val="28"/>
        </w:rPr>
        <w:t xml:space="preserve"> человеку завязали глаза</w:t>
      </w:r>
      <w:r w:rsidR="00980E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 время любования прекрасным рассветом или закатом.</w:t>
      </w:r>
    </w:p>
    <w:p w:rsidR="009D723D" w:rsidRDefault="009D723D" w:rsidP="00053085">
      <w:pPr>
        <w:pStyle w:val="a5"/>
        <w:numPr>
          <w:ilvl w:val="0"/>
          <w:numId w:val="2"/>
        </w:numPr>
        <w:spacing w:before="80" w:after="0"/>
        <w:ind w:left="425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41EBF">
        <w:rPr>
          <w:rFonts w:ascii="Times New Roman" w:hAnsi="Times New Roman" w:cs="Times New Roman"/>
          <w:b/>
          <w:sz w:val="28"/>
          <w:szCs w:val="28"/>
        </w:rPr>
        <w:t xml:space="preserve">Не ругайте малыша, </w:t>
      </w:r>
      <w:r w:rsidR="00980E72" w:rsidRPr="00341EBF">
        <w:rPr>
          <w:rFonts w:ascii="Times New Roman" w:hAnsi="Times New Roman" w:cs="Times New Roman"/>
          <w:b/>
          <w:sz w:val="28"/>
          <w:szCs w:val="28"/>
        </w:rPr>
        <w:t xml:space="preserve">даже </w:t>
      </w:r>
      <w:r w:rsidRPr="00341EBF">
        <w:rPr>
          <w:rFonts w:ascii="Times New Roman" w:hAnsi="Times New Roman" w:cs="Times New Roman"/>
          <w:b/>
          <w:sz w:val="28"/>
          <w:szCs w:val="28"/>
        </w:rPr>
        <w:t>если он уронил на себя какую-то еду или испачкался.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0B0">
        <w:rPr>
          <w:rFonts w:ascii="Times New Roman" w:hAnsi="Times New Roman" w:cs="Times New Roman"/>
          <w:sz w:val="28"/>
          <w:szCs w:val="28"/>
        </w:rPr>
        <w:t>Лучше научите его исправлять эту ситуацию: вытереться или убраться за собой. Следующий раз он почувствует себя гораздо увереннее и будет доволен тем, что сделал что-то самостоятельно.</w:t>
      </w:r>
    </w:p>
    <w:p w:rsidR="008F70B0" w:rsidRDefault="008F70B0" w:rsidP="00053085">
      <w:pPr>
        <w:pStyle w:val="a5"/>
        <w:numPr>
          <w:ilvl w:val="0"/>
          <w:numId w:val="2"/>
        </w:numPr>
        <w:spacing w:before="80" w:after="0"/>
        <w:ind w:left="425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41EBF">
        <w:rPr>
          <w:rFonts w:ascii="Times New Roman" w:hAnsi="Times New Roman" w:cs="Times New Roman"/>
          <w:b/>
          <w:sz w:val="28"/>
          <w:szCs w:val="28"/>
        </w:rPr>
        <w:t>Всегда обращайте внимание на его питание</w:t>
      </w:r>
      <w:r>
        <w:rPr>
          <w:rFonts w:ascii="Times New Roman" w:hAnsi="Times New Roman" w:cs="Times New Roman"/>
          <w:sz w:val="28"/>
          <w:szCs w:val="28"/>
        </w:rPr>
        <w:t>. Пища долж</w:t>
      </w:r>
      <w:r w:rsidR="00980E72">
        <w:rPr>
          <w:rFonts w:ascii="Times New Roman" w:hAnsi="Times New Roman" w:cs="Times New Roman"/>
          <w:sz w:val="28"/>
          <w:szCs w:val="28"/>
        </w:rPr>
        <w:t>на быть натуральная</w:t>
      </w:r>
      <w:r w:rsidR="00E711C0">
        <w:rPr>
          <w:rFonts w:ascii="Times New Roman" w:hAnsi="Times New Roman" w:cs="Times New Roman"/>
          <w:sz w:val="28"/>
          <w:szCs w:val="28"/>
        </w:rPr>
        <w:t xml:space="preserve">, полезная </w:t>
      </w:r>
      <w:proofErr w:type="gramStart"/>
      <w:r w:rsidR="00E711C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711C0">
        <w:rPr>
          <w:rFonts w:ascii="Times New Roman" w:hAnsi="Times New Roman" w:cs="Times New Roman"/>
          <w:sz w:val="28"/>
          <w:szCs w:val="28"/>
        </w:rPr>
        <w:t xml:space="preserve"> конечно же вкусная.</w:t>
      </w:r>
    </w:p>
    <w:p w:rsidR="008F70B0" w:rsidRPr="00053085" w:rsidRDefault="00E711C0" w:rsidP="00C53458">
      <w:pPr>
        <w:pStyle w:val="a5"/>
        <w:numPr>
          <w:ilvl w:val="0"/>
          <w:numId w:val="2"/>
        </w:numPr>
        <w:spacing w:before="140" w:after="0"/>
        <w:ind w:left="425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53085">
        <w:rPr>
          <w:rFonts w:ascii="Times New Roman" w:hAnsi="Times New Roman" w:cs="Times New Roman"/>
          <w:b/>
          <w:sz w:val="28"/>
          <w:szCs w:val="28"/>
        </w:rPr>
        <w:t>Помните!</w:t>
      </w:r>
      <w:r w:rsidRPr="00053085">
        <w:rPr>
          <w:rFonts w:ascii="Times New Roman" w:hAnsi="Times New Roman" w:cs="Times New Roman"/>
          <w:sz w:val="28"/>
          <w:szCs w:val="28"/>
        </w:rPr>
        <w:t xml:space="preserve"> </w:t>
      </w:r>
      <w:r w:rsidR="008F70B0" w:rsidRPr="00053085">
        <w:rPr>
          <w:rFonts w:ascii="Times New Roman" w:hAnsi="Times New Roman" w:cs="Times New Roman"/>
          <w:sz w:val="28"/>
          <w:szCs w:val="28"/>
        </w:rPr>
        <w:t>Общение со своим малышом – должно приносить радость и удовольствие.</w:t>
      </w:r>
    </w:p>
    <w:sectPr w:rsidR="008F70B0" w:rsidRPr="00053085" w:rsidSect="00F276E7">
      <w:pgSz w:w="11906" w:h="16838"/>
      <w:pgMar w:top="993" w:right="1133" w:bottom="709" w:left="1418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64CAD"/>
    <w:multiLevelType w:val="hybridMultilevel"/>
    <w:tmpl w:val="97FAC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D3EE5"/>
    <w:multiLevelType w:val="hybridMultilevel"/>
    <w:tmpl w:val="15B04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42C24"/>
    <w:rsid w:val="00030EF6"/>
    <w:rsid w:val="00053085"/>
    <w:rsid w:val="00061282"/>
    <w:rsid w:val="001A4467"/>
    <w:rsid w:val="00255140"/>
    <w:rsid w:val="003239B4"/>
    <w:rsid w:val="00341EBF"/>
    <w:rsid w:val="005918CB"/>
    <w:rsid w:val="005D771C"/>
    <w:rsid w:val="006D6BEF"/>
    <w:rsid w:val="00724584"/>
    <w:rsid w:val="00745098"/>
    <w:rsid w:val="0076558E"/>
    <w:rsid w:val="007B7A48"/>
    <w:rsid w:val="0083351F"/>
    <w:rsid w:val="00891EBA"/>
    <w:rsid w:val="008F70B0"/>
    <w:rsid w:val="00942C24"/>
    <w:rsid w:val="009509E0"/>
    <w:rsid w:val="00980E72"/>
    <w:rsid w:val="009C20E9"/>
    <w:rsid w:val="009D41D7"/>
    <w:rsid w:val="009D723D"/>
    <w:rsid w:val="00A16787"/>
    <w:rsid w:val="00AF2255"/>
    <w:rsid w:val="00BA7E68"/>
    <w:rsid w:val="00BB5BC6"/>
    <w:rsid w:val="00C53458"/>
    <w:rsid w:val="00D5698E"/>
    <w:rsid w:val="00D57D0D"/>
    <w:rsid w:val="00DF3C92"/>
    <w:rsid w:val="00E711C0"/>
    <w:rsid w:val="00E72154"/>
    <w:rsid w:val="00F27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2154"/>
    <w:rPr>
      <w:b/>
      <w:bCs/>
    </w:rPr>
  </w:style>
  <w:style w:type="character" w:styleId="a4">
    <w:name w:val="Emphasis"/>
    <w:basedOn w:val="a0"/>
    <w:uiPriority w:val="20"/>
    <w:qFormat/>
    <w:rsid w:val="00E72154"/>
    <w:rPr>
      <w:i/>
      <w:iCs/>
    </w:rPr>
  </w:style>
  <w:style w:type="paragraph" w:styleId="a5">
    <w:name w:val="List Paragraph"/>
    <w:basedOn w:val="a"/>
    <w:uiPriority w:val="34"/>
    <w:qFormat/>
    <w:rsid w:val="00E7215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45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50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17</cp:revision>
  <dcterms:created xsi:type="dcterms:W3CDTF">2023-01-14T13:43:00Z</dcterms:created>
  <dcterms:modified xsi:type="dcterms:W3CDTF">2023-10-23T20:34:00Z</dcterms:modified>
</cp:coreProperties>
</file>